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974" w:rsidRDefault="00A02695">
      <w:pPr>
        <w:tabs>
          <w:tab w:val="left" w:pos="567"/>
        </w:tabs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45974" w:rsidRDefault="00445974">
      <w:pPr>
        <w:tabs>
          <w:tab w:val="left" w:pos="567"/>
        </w:tabs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445974" w:rsidRDefault="00A02695">
      <w:pPr>
        <w:tabs>
          <w:tab w:val="left" w:pos="567"/>
        </w:tabs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445974" w:rsidRDefault="00A02695">
      <w:pPr>
        <w:tabs>
          <w:tab w:val="left" w:pos="567"/>
        </w:tabs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445974" w:rsidRDefault="00A02695">
      <w:pPr>
        <w:tabs>
          <w:tab w:val="left" w:pos="567"/>
        </w:tabs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45974" w:rsidRDefault="00A02695">
      <w:pPr>
        <w:tabs>
          <w:tab w:val="left" w:pos="567"/>
        </w:tabs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</w:p>
    <w:p w:rsidR="00445974" w:rsidRDefault="00A02695">
      <w:pPr>
        <w:tabs>
          <w:tab w:val="left" w:pos="567"/>
        </w:tabs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Горячий Ключ</w:t>
      </w:r>
    </w:p>
    <w:p w:rsidR="00445974" w:rsidRDefault="00A02695">
      <w:pPr>
        <w:tabs>
          <w:tab w:val="left" w:pos="567"/>
        </w:tabs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Краснодарский край </w:t>
      </w:r>
    </w:p>
    <w:p w:rsidR="00445974" w:rsidRDefault="00A02695">
      <w:pPr>
        <w:tabs>
          <w:tab w:val="left" w:pos="567"/>
        </w:tabs>
        <w:suppressAutoHyphens w:val="0"/>
        <w:spacing w:after="0" w:line="240" w:lineRule="auto"/>
        <w:ind w:firstLine="851"/>
        <w:jc w:val="right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______20__ года № ______</w:t>
      </w:r>
    </w:p>
    <w:p w:rsidR="00445974" w:rsidRDefault="00A02695">
      <w:pPr>
        <w:suppressAutoHyphens w:val="0"/>
        <w:spacing w:after="0" w:line="240" w:lineRule="auto"/>
        <w:jc w:val="center"/>
        <w:textAlignment w:val="baseline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color w:val="444444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ПОЛОЖЕНИЕ </w:t>
      </w:r>
    </w:p>
    <w:p w:rsidR="00445974" w:rsidRDefault="00A02695">
      <w:pPr>
        <w:suppressAutoHyphens w:val="0"/>
        <w:spacing w:after="0" w:line="240" w:lineRule="auto"/>
        <w:jc w:val="center"/>
        <w:textAlignment w:val="baseline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о коммерческом найме жилых помещений, находящихся в муниципальной собственности 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муниципального образования муниципальный округ</w:t>
      </w:r>
    </w:p>
    <w:p w:rsidR="00445974" w:rsidRDefault="00A02695">
      <w:pPr>
        <w:suppressAutoHyphens w:val="0"/>
        <w:spacing w:after="0" w:line="240" w:lineRule="auto"/>
        <w:jc w:val="center"/>
        <w:textAlignment w:val="baseline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город Горячий Ключ Краснодарского края</w:t>
      </w:r>
    </w:p>
    <w:p w:rsidR="00445974" w:rsidRDefault="00A02695">
      <w:pPr>
        <w:suppressAutoHyphens w:val="0"/>
        <w:spacing w:after="0" w:line="240" w:lineRule="auto"/>
        <w:jc w:val="center"/>
        <w:textAlignment w:val="baseline"/>
        <w:rPr>
          <w:b/>
        </w:rPr>
      </w:pPr>
      <w:r>
        <w:rPr>
          <w:rFonts w:ascii="Times New Roman" w:eastAsia="Times New Roman" w:hAnsi="Times New Roman" w:cs="Arial"/>
          <w:b/>
          <w:bCs/>
          <w:color w:val="444444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1. Общие положения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1.1. Настоящее Положение о коммерческом найме жилых помещений, находящихся в муниципальной собственности муниципального образования муниципальный окру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г город Горячий Ключ Краснодарского края (далее по тексту - Положение), разработано в соответствии с </w:t>
      </w:r>
      <w:hyperlink r:id="rId6">
        <w:r>
          <w:rPr>
            <w:rFonts w:ascii="Times New Roman" w:eastAsia="Times New Roman" w:hAnsi="Times New Roman" w:cs="Arial"/>
            <w:color w:val="000000"/>
            <w:sz w:val="28"/>
            <w:szCs w:val="28"/>
            <w:lang w:eastAsia="ru-RU"/>
          </w:rPr>
          <w:t>Конституцией Российской Федерации</w:t>
        </w:r>
      </w:hyperlink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, </w:t>
      </w:r>
      <w:hyperlink r:id="rId7" w:anchor="7D20K3" w:history="1">
        <w:r>
          <w:rPr>
            <w:rFonts w:ascii="Times New Roman" w:eastAsia="Times New Roman" w:hAnsi="Times New Roman" w:cs="Arial"/>
            <w:color w:val="000000"/>
            <w:sz w:val="28"/>
            <w:szCs w:val="28"/>
            <w:lang w:eastAsia="ru-RU"/>
          </w:rPr>
          <w:t>Гр</w:t>
        </w:r>
        <w:r>
          <w:rPr>
            <w:rFonts w:ascii="Times New Roman" w:eastAsia="Times New Roman" w:hAnsi="Times New Roman" w:cs="Arial"/>
            <w:color w:val="000000"/>
            <w:sz w:val="28"/>
            <w:szCs w:val="28"/>
            <w:lang w:eastAsia="ru-RU"/>
          </w:rPr>
          <w:t>ажданским кодексом Российской Федерации</w:t>
        </w:r>
      </w:hyperlink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, </w:t>
      </w:r>
      <w:hyperlink r:id="rId8" w:anchor="7D20K3" w:history="1">
        <w:r>
          <w:rPr>
            <w:rFonts w:ascii="Times New Roman" w:eastAsia="Times New Roman" w:hAnsi="Times New Roman" w:cs="Arial"/>
            <w:color w:val="000000"/>
            <w:sz w:val="28"/>
            <w:szCs w:val="28"/>
            <w:lang w:eastAsia="ru-RU"/>
          </w:rPr>
          <w:t>Жилищным кодексом Российской Федерации</w:t>
        </w:r>
      </w:hyperlink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, Уставом муниципального образования муниципальный округ город Горячий Ключ Краснодарского края и определяет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порядок и условия коммерческого найма жилых помещений, находящихся в муниципальной собственности муниципального образования муниципальный округ город Горячий Ключ Краснодарского края.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1.2. Коммерческий наем жилых помещений представляет собой основанное на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договоре срочное возмездное владение и пользование жилыми помещениями муниципального жилищного фонда муниципального образования муниципальный округ город Горячий Ключ Краснодарского края.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1.3. Основным документом, регулирующим отношения </w:t>
      </w:r>
      <w:proofErr w:type="spellStart"/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наймодателя</w:t>
      </w:r>
      <w:proofErr w:type="spellEnd"/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с нани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мателем, является договор коммерческого найма жилого помещения муниципального жилищного фонда, заключаемый в письменной форме, согласно приложения.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Договор коммерческого найма - соглашение, по которому собственник жилого помещения либо орган, 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уполномоченный собственником (далее - </w:t>
      </w:r>
      <w:proofErr w:type="spellStart"/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Наймодатель</w:t>
      </w:r>
      <w:proofErr w:type="spellEnd"/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), передает другой стороне (далее - Наниматель) жилое помещение без ограничения его размеров за договорную плату во временное владение и пользование, а Наниматель обязуется использовать его в соответствии с 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назначением и своевременно выполнять обязанности по договору.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1.4. Договор коммерческого найма считается заключенным с даты его подписания </w:t>
      </w:r>
      <w:proofErr w:type="spellStart"/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Наймодателем</w:t>
      </w:r>
      <w:proofErr w:type="spellEnd"/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и Нанимателем.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В договоре коммерческого найма жилого помещения указываются граждане, которые будут посто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янно проживать в жилом помещении вместе с Нанимателем. 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lastRenderedPageBreak/>
        <w:t xml:space="preserve">Наниматель обязан ознакомить их с условиями договора коммерческого найма жилого помещения. 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1.5. Объектом договора коммерческого найма жилых помещений может быть изолированное жилое помещение, пригодно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е для проживания, в виде отдельной квартиры, жилого дома, благоустроенное применительно к условиям соответствующего населенного пункта и отвечающее санитарным и техническим нормам.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Фактическая передача жилого помещения осуществляется на основании акта пере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дачи жилого помещения.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1.6. На условиях коммерческого найма предоставляются жилые помещения из муниципального жилищного фонда коммерческого использования.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1.7. Сдача жилого помещения в коммерческий наем не влечет передачу права собственности на него.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1.8. 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Предоставление жилых помещений по договору коммерческого найма жилого помещения не связано с очередностью предоставления гражданам жилых помещений по договорам социального найма.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1.9. Уполномоченным органом, ответственным за заключение договоров коммерческ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ого найма, является отдел по учету и работе с гражданами, нуждающимися в жилье администрации муниципального образования муниципальный округ город Горячий Ключ Краснодарского края.</w:t>
      </w:r>
    </w:p>
    <w:p w:rsidR="00445974" w:rsidRDefault="00445974">
      <w:pPr>
        <w:suppressAutoHyphens w:val="0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</w:pPr>
    </w:p>
    <w:p w:rsidR="00445974" w:rsidRDefault="00A02695">
      <w:pPr>
        <w:suppressAutoHyphens w:val="0"/>
        <w:spacing w:after="0" w:line="240" w:lineRule="auto"/>
        <w:ind w:firstLine="480"/>
        <w:jc w:val="center"/>
        <w:textAlignment w:val="baseline"/>
        <w:rPr>
          <w:color w:val="000000"/>
        </w:rPr>
      </w:pPr>
      <w:r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2. Условия коммерческого найма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2.1. Нанимателем жилого помещения по договор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у коммерческого найма жилого помещения может быть любой гражданин Российской Федерации, в установленном порядке зарегистрированный на территории Российской Федерации.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Преимущественное право на предоставление жилого помещения на условиях коммерческого найма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имеют лица, замещающие должности в органах местного самоуправления муниципального образования муниципальный округ город Горячий Ключ Краснодарского края, работники муниципальных учреждений и предприятий, сотрудники ОМ МВД, прокуратуры, следственного </w:t>
      </w:r>
      <w:proofErr w:type="spellStart"/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комми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тета</w:t>
      </w:r>
      <w:proofErr w:type="spellEnd"/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2.2. Для рассмотрения вопроса предоставления жилого помещения по договору коммерческого найма жилого помещения гражданам необходимо представить в администрацию муниципального образования муниципальный округ город Горячий Ключ Краснодарского края (дал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ее - Администрация города Горячий Ключ):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- заявление о предоставлении жилого помещения на условиях коммерческого найма;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- копии документов, удостоверяющих личность гражданина и личность членов семьи (паспорт или иной документ, его заменяющий), для несоверш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еннолетних членов семьи - свидетельство о рождении и документы, подтверждающие наличие у них гражданства Российской Федерации (копии представляются с подлинниками для сверки);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- копии документов, подтверждающих семейные отношения заявителя (представляются 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с подлинниками для сверки);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lastRenderedPageBreak/>
        <w:t xml:space="preserve">- сведения о лицах, проживающих по месту жительства гражданина и членов его семьи, по форме согласно </w:t>
      </w:r>
      <w:proofErr w:type="gramStart"/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приложению</w:t>
      </w:r>
      <w:proofErr w:type="gramEnd"/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к Договору коммерческого найма жилого помещения и финансового лицевого счета с места постоянной регистрации по месту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жительства;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- документы подтверждающие преимущественное право на предоставление жилого помещения;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- согласие всех членов семьи на обработку персональных данных.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Решение о предоставлении жилого помещения по договору коммерческого найма жилого помещени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принимается Администрацией города Горячий Ключ и оформляется в виде постановления. Постановление о предоставлении жилого помещения по договору коммерческого найма является основанием для заключения договора коммерческого найма жилого помещения.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учету и работе с гражданами, нуждающимися в жилье администрации муниципального образования муниципальный округ город Горячий Ключ Краснодарского края в 5-дневный срок со дня заключения договора коммерческого найма жилого помещения направляет экземпляр дого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вора в Управление имущественных и земельных отношений Администрации города Горячий Ключ и Финансовое управление Администрации города Горячий Ключ для администрирования доходов бюджета от перечисления средств за коммерческий наем жилого помещения.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Дого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 коммерческого найма жилого помещения заключается на срок, определенный договором, но не более чем на 5 лет.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К договору коммерческого найма жилого помещения, заключенному на срок до одного года (краткосрочный наем), не применяются правила, предусмо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тренные пунктами 3.1, 3.2, 3.3 настоящего Положения.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Наниматель, заключивший договор коммерческого найма и получивший постановление Администрации города Горячий Ключ, обязан в десятидневный срок принять жилое помещение по акту.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 Договор коммерческ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найма, заключенный на срок не менее года, подлежит обязательной государственной регистрации в установленном законом порядке.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Обязанность по осуществлению государственной регистрации с оплатой расходов возлагается на Нанимателя.</w:t>
      </w:r>
    </w:p>
    <w:p w:rsidR="00445974" w:rsidRDefault="00445974">
      <w:pPr>
        <w:suppressAutoHyphens w:val="0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00"/>
          <w:lang w:eastAsia="ru-RU"/>
        </w:rPr>
      </w:pPr>
    </w:p>
    <w:p w:rsidR="00445974" w:rsidRDefault="00A02695">
      <w:pPr>
        <w:suppressAutoHyphens w:val="0"/>
        <w:spacing w:after="0" w:line="240" w:lineRule="auto"/>
        <w:ind w:firstLine="480"/>
        <w:jc w:val="center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Права и обязанности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Нанимателя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Наниматель и граждане, постоянно с ним проживающие, не вправе вселить в жилое помещение других граждан в качестве постоянно проживающих с Нанимателем.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Наниматель по истечении срока договора коммерческого найма жилого помещения имеет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преимущественное право на заключение договора коммерческого найма жилого помещения на новый срок.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установленном порядке не уведомил Нанимателя о предстоящем прекращении договора найма и решении не сдавать жилое помещение в наем в течение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менее года, а Наниматель продолжает пользоваться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жилым помещением после истечения срока договора коммерческого найма жилого помещения при отсутствии возражений со стороны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договор считается продленным на тех же условиях.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В случае смерт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Нанимателя или его выбытия из жилого помещения договор коммерческого найма продолжает действовать на тех же условиях, а Нанимателем становится один из граждан, постоянно проживающих с прежним Нанимателем и указанных в договоре коммерческого найма, по общ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ему согласию между ними.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вправе отказать такому гражданину во вступлении в договор на оставшийся срок его действия.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 Договор найма жилого помещения сохраняет действие при временном отсутствии Нанимателя. При этом Наниматель или по его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ручению уполномоченное лицо обязаны вносить плату за жилое помещение, коммунальные услуги и прочие платежи, если иное не установлено нормами действующего законодательства.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 Наниматель несет ответственность перед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действия граждан, совмес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тно проживающих с ним в жилом помещении, которые нарушают условия договора коммерческого найма жилого помещения.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3.6. Если Наниматель не возвратил жилое помещение либо возвратил его несвоевременно,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вправе потребовать от Нанимателя внесение плат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за жилое помещение за все время просрочки в двойном размере.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3.7. Наниматель обязан в установленные договором коммерческого найма сроки вносить плату за коммерческий наем жилого помещения на реквизиты, установленные договором, своевременно и в полном объ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еме вносить платежи за жилищно-коммунальные услуги.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3.8. Наниматель обязан использовать жилое помещение по назначению, исключительно для проживания, а также содержать помещение в технически исправном и надлежащем санитарном состоянии.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3.9. Наниматель не вп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раве производить переустройство и реконструкцию жилого помещения без письменного разрешения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Наниматель обязан своевременно производить за свой счет текущий ремонт жилого помещения.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Наниматель вправе обеспечивать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организациям, осу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ществляющим ремонт и техническую эксплуатацию жилого дома, беспрепятственный доступ в жилое помещение для осмотра его технического состояния.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3.10. При освобождении Нанимателем помещения, занимаемого по договору коммерческого найма, он обязан оплатить задо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лженность по всем дополнительным обязательствам, о которых он был заранее извещен.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3.11. При освобождении жилого помещения Наниматель обязан в трехдневный срок передать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жилое помещение с улучшениями, составляющими принадлежность жилого помещени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 неотделимыми без вреда для конструкций жилого помещения.</w:t>
      </w:r>
    </w:p>
    <w:p w:rsidR="00445974" w:rsidRDefault="00445974">
      <w:pPr>
        <w:suppressAutoHyphens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45974" w:rsidRDefault="00445974" w:rsidP="006032E1">
      <w:pPr>
        <w:suppressAutoHyphens w:val="0"/>
        <w:spacing w:after="0" w:line="240" w:lineRule="auto"/>
        <w:textAlignment w:val="baseline"/>
        <w:outlineLvl w:val="2"/>
        <w:rPr>
          <w:color w:val="000000"/>
        </w:rPr>
      </w:pPr>
    </w:p>
    <w:p w:rsidR="006032E1" w:rsidRDefault="006032E1" w:rsidP="006032E1">
      <w:pPr>
        <w:suppressAutoHyphens w:val="0"/>
        <w:spacing w:after="0" w:line="240" w:lineRule="auto"/>
        <w:textAlignment w:val="baseline"/>
        <w:outlineLvl w:val="2"/>
        <w:rPr>
          <w:color w:val="000000"/>
        </w:rPr>
      </w:pPr>
    </w:p>
    <w:p w:rsidR="006032E1" w:rsidRDefault="006032E1" w:rsidP="006032E1">
      <w:pPr>
        <w:suppressAutoHyphens w:val="0"/>
        <w:spacing w:after="0" w:line="240" w:lineRule="auto"/>
        <w:textAlignment w:val="baseline"/>
        <w:outlineLvl w:val="2"/>
        <w:rPr>
          <w:color w:val="000000"/>
        </w:rPr>
      </w:pPr>
    </w:p>
    <w:p w:rsidR="00445974" w:rsidRDefault="00A02695">
      <w:pPr>
        <w:suppressAutoHyphens w:val="0"/>
        <w:spacing w:after="0" w:line="240" w:lineRule="auto"/>
        <w:jc w:val="center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4. Права и обязанности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Наймодателя</w:t>
      </w:r>
      <w:proofErr w:type="spellEnd"/>
    </w:p>
    <w:p w:rsidR="00445974" w:rsidRDefault="00A02695">
      <w:pPr>
        <w:tabs>
          <w:tab w:val="left" w:pos="507"/>
        </w:tabs>
        <w:suppressAutoHyphens w:val="0"/>
        <w:spacing w:after="0" w:line="240" w:lineRule="auto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 предоставить Нанимателю свободное жилое помещение, соответствующее условиям коммерческого найма и его назначению, и обеспечить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Нанимателю свободный доступ в жилое помещение.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заранее согласованное с Нанимателем время вправе осуществлять осмотр технического состояния жилого помещения, санитарно-технического и иного оборудования, находящегося в нем, а также выполня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необходимые работы.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отвечает за недостатки сданного в наем жилого помещения, которые были им оговорены при заключении договора коммерческого найма или были заранее известны Нанимателю либо должны были быть обнаружены Нанимателем во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ремя осмотра жилого помещения при заключении договора или передаче жилого помещения.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При изменении платы или реквизитов за наем жилого помещения дополнительное соглашение к договору коммерческого найма не составляется. Об изменении платы за наем жилог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помещения Наниматель уведомляется посредством почтового уведомления.</w:t>
      </w:r>
    </w:p>
    <w:p w:rsidR="00445974" w:rsidRDefault="00445974">
      <w:pPr>
        <w:suppressAutoHyphens w:val="0"/>
        <w:spacing w:after="0" w:line="240" w:lineRule="auto"/>
        <w:ind w:firstLine="480"/>
        <w:jc w:val="both"/>
        <w:textAlignment w:val="baseline"/>
        <w:rPr>
          <w:rFonts w:eastAsia="Times New Roman" w:cs="Times New Roman"/>
          <w:b/>
          <w:bCs/>
          <w:color w:val="000000"/>
          <w:lang w:eastAsia="ru-RU"/>
        </w:rPr>
      </w:pPr>
    </w:p>
    <w:p w:rsidR="00445974" w:rsidRDefault="00A02695">
      <w:pPr>
        <w:suppressAutoHyphens w:val="0"/>
        <w:spacing w:after="0" w:line="240" w:lineRule="auto"/>
        <w:ind w:firstLine="480"/>
        <w:jc w:val="center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Оплата жилых помещений, предоставляемых по договору</w:t>
      </w:r>
    </w:p>
    <w:p w:rsidR="00445974" w:rsidRDefault="00A02695">
      <w:pPr>
        <w:suppressAutoHyphens w:val="0"/>
        <w:spacing w:after="0" w:line="240" w:lineRule="auto"/>
        <w:ind w:firstLine="480"/>
        <w:jc w:val="center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коммерческого найма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Наниматель обязан вносить оплату за коммерческий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бюджет муниципального образования муниципальный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 город Горячий Ключ Краснодарского края.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Наниматель обязан вносить оплату за содержание и ремонт жилого помещения, плату за коммунальные услуги в сторонние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ресурсоснабжающие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управляющие организации.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FF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Размер платы за коммерческий наем рассчитывается исходя из размера общей площади жилого помещения и стоимости найма 1 кв. м общей площади жилого помещения жилищного фонда коммерческого использования, установленной постановлением администрации муниципа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льного образования город Горячий Ключ от 4 сентября 2023 № 1862 «О внесении изменений в постановление администрации муниципального образования город Горячий Ключ от           4 марта 2021 г. № 632 «Об установлении размера платы за пользование жилым помещен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ием (платы за наем) государственного или муниципального жилищного фонда муниципального образования город Горячий Ключ».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Плата за коммерческий наем жилого помещения определяется Администрацией города Горячий Ключ в денежном выражении и направляется в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юджет муниципального образования муниципальный округ город Горячий Ключ Краснодарского края.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Денежные средства считаются поступившими в доход бюджета муниципального образования муниципальный округ город Горячий Ключ Краснодарского края с даты их зачисления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единый счет бюджета муниципального образования муниципальный округ город Горячий Ключ Краснодарского края.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5.4. Размер платы за содержание, обслуживание и текущий ремонт общего имущества в многоквартирном жилом доме, а также коммунальные услуги устанав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ливается в соответствии с законодательством Российской Федерации.</w:t>
      </w:r>
    </w:p>
    <w:p w:rsidR="00445974" w:rsidRDefault="00445974">
      <w:pPr>
        <w:suppressAutoHyphens w:val="0"/>
        <w:spacing w:after="0" w:line="240" w:lineRule="auto"/>
        <w:ind w:firstLine="480"/>
        <w:jc w:val="both"/>
        <w:textAlignment w:val="baseline"/>
        <w:rPr>
          <w:rFonts w:eastAsia="Times New Roman" w:cs="Times New Roman"/>
          <w:b/>
          <w:bCs/>
          <w:color w:val="000000"/>
          <w:lang w:eastAsia="ru-RU"/>
        </w:rPr>
      </w:pPr>
    </w:p>
    <w:p w:rsidR="00445974" w:rsidRDefault="00A02695">
      <w:pPr>
        <w:suppressAutoHyphens w:val="0"/>
        <w:spacing w:after="0" w:line="240" w:lineRule="auto"/>
        <w:ind w:firstLine="480"/>
        <w:jc w:val="center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Расторжение и прекращение договора коммерческого найма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Расторжение договора коммерческого найма допускается по соглашению сторон.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6.2.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 письменно не позднее чем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месяца уведомить Нанимателя о предстоящем прекращении договора коммерческого найма в связи с окончанием срока его действия и предложить Нанимателю заключить договор на тех же или иных условиях.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 Договор коммерческого найма может быть расторгнут в 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дебном порядке по требованию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следующих случаях: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использовании жилого помещения (в целом или части его) не по назначению;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Наниматель, члены его семьи или граждане, постоянно проживающие с Нанимателем, за действия которых он отвеча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ет, умышленно портят или по неосторожности разрушают жилое помещение и общедомовое имущество;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Наниматель не внес платежи, указанные в договоре, более двух раз по истечении установленного договором срока платежа.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 Договор коммерческого найма жило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помещения может быть расторгнут в судебном порядке по требованию любой из сторон в договоре в случае: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помещение перестает быть пригодным для постоянного проживания, а также в случае его аварийного состояния;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других случаях, предусмотренных 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лищным законодательством.</w:t>
      </w:r>
    </w:p>
    <w:p w:rsidR="00445974" w:rsidRDefault="00A02695">
      <w:pPr>
        <w:suppressAutoHyphens w:val="0"/>
        <w:spacing w:after="0" w:line="240" w:lineRule="auto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6.5.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вправе требовать досрочного расторжения договора только после направления Нанимателю письменного предупреждения о необходимости устранения нарушения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такие нарушения не будут устранены Нанимателем в установл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енный срок.</w:t>
      </w:r>
    </w:p>
    <w:p w:rsidR="00445974" w:rsidRDefault="00A02695">
      <w:pPr>
        <w:suppressAutoHyphens w:val="0"/>
        <w:spacing w:after="0" w:line="330" w:lineRule="atLeast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6.6. Договор коммерческого найма может быть расторгнут в судебном порядке по требованию Нанимателя:</w:t>
      </w:r>
    </w:p>
    <w:p w:rsidR="00445974" w:rsidRDefault="00A02695">
      <w:pPr>
        <w:suppressAutoHyphens w:val="0"/>
        <w:spacing w:after="0" w:line="330" w:lineRule="atLeast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если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предоставляет жилое помещение в пользование Нанимателю либо создает препятствия пользованию жилым помещением;</w:t>
      </w:r>
    </w:p>
    <w:p w:rsidR="00445974" w:rsidRDefault="00A02695">
      <w:pPr>
        <w:suppressAutoHyphens w:val="0"/>
        <w:spacing w:after="0" w:line="330" w:lineRule="atLeast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случае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истематического неисполнения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своих обязательств по договору.</w:t>
      </w:r>
    </w:p>
    <w:p w:rsidR="00445974" w:rsidRDefault="00A02695">
      <w:pPr>
        <w:suppressAutoHyphens w:val="0"/>
        <w:spacing w:after="0" w:line="330" w:lineRule="atLeast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6.7. В случае расторжения или прекращения договора коммерческого найма жилого помещения в связи с истечением срока договора Наниматель и граждане, постоянно проживающие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Нанимателем, должны освободить жилое помещение. В случае отказа освободить жилое помещение Наниматель и другие граждане, проживающие в жилом помещении к моменту расторжения договора, подлежат выселению из жилого помещения на основании решения суда.</w:t>
      </w:r>
    </w:p>
    <w:p w:rsidR="00445974" w:rsidRDefault="00445974">
      <w:pPr>
        <w:suppressAutoHyphens w:val="0"/>
        <w:spacing w:after="0" w:line="330" w:lineRule="atLeast"/>
        <w:textAlignment w:val="baseline"/>
        <w:outlineLvl w:val="2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45974" w:rsidRDefault="00A02695">
      <w:pPr>
        <w:suppressAutoHyphens w:val="0"/>
        <w:spacing w:after="0" w:line="330" w:lineRule="atLeast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 отдела по учету </w:t>
      </w:r>
    </w:p>
    <w:p w:rsidR="00445974" w:rsidRDefault="00A02695">
      <w:pPr>
        <w:suppressAutoHyphens w:val="0"/>
        <w:spacing w:after="0" w:line="330" w:lineRule="atLeast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работе с гражданами,</w:t>
      </w:r>
    </w:p>
    <w:p w:rsidR="00445974" w:rsidRPr="006032E1" w:rsidRDefault="00A02695" w:rsidP="006032E1">
      <w:pPr>
        <w:suppressAutoHyphens w:val="0"/>
        <w:spacing w:after="0" w:line="330" w:lineRule="atLeast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нуждающимися в жилье                                                                      Т.В. Харченко</w:t>
      </w:r>
    </w:p>
    <w:p w:rsidR="00445974" w:rsidRDefault="00A02695">
      <w:pPr>
        <w:suppressAutoHyphens w:val="0"/>
        <w:spacing w:after="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445974" w:rsidRDefault="00A02695">
      <w:pPr>
        <w:suppressAutoHyphens w:val="0"/>
        <w:spacing w:after="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 о коммерческом</w:t>
      </w:r>
    </w:p>
    <w:p w:rsidR="00445974" w:rsidRDefault="00A02695">
      <w:pPr>
        <w:suppressAutoHyphens w:val="0"/>
        <w:spacing w:after="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найме жилых помещений,</w:t>
      </w:r>
    </w:p>
    <w:p w:rsidR="00445974" w:rsidRDefault="00A02695">
      <w:pPr>
        <w:suppressAutoHyphens w:val="0"/>
        <w:spacing w:after="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находящихся в собственности</w:t>
      </w:r>
    </w:p>
    <w:p w:rsidR="00445974" w:rsidRDefault="00A02695">
      <w:pPr>
        <w:suppressAutoHyphens w:val="0"/>
        <w:spacing w:after="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</w:p>
    <w:p w:rsidR="00445974" w:rsidRDefault="00A02695">
      <w:pPr>
        <w:suppressAutoHyphens w:val="0"/>
        <w:spacing w:after="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 округ город Горячий</w:t>
      </w:r>
    </w:p>
    <w:p w:rsidR="00445974" w:rsidRDefault="00A02695">
      <w:pPr>
        <w:suppressAutoHyphens w:val="0"/>
        <w:spacing w:after="0" w:line="330" w:lineRule="atLeast"/>
        <w:jc w:val="right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 Краснодарского края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445974" w:rsidRDefault="00A02695">
      <w:pPr>
        <w:suppressAutoHyphens w:val="0"/>
        <w:spacing w:after="120" w:line="330" w:lineRule="atLeast"/>
        <w:jc w:val="center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Примерный договор коммерческого найма жилого помещения                               муниципального жилищного фонда</w:t>
      </w:r>
    </w:p>
    <w:p w:rsidR="00445974" w:rsidRDefault="00A02695">
      <w:pPr>
        <w:suppressAutoHyphens w:val="0"/>
        <w:spacing w:after="120" w:line="330" w:lineRule="atLeast"/>
        <w:jc w:val="center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№_________</w:t>
      </w:r>
    </w:p>
    <w:p w:rsidR="00445974" w:rsidRDefault="00445974">
      <w:pPr>
        <w:suppressAutoHyphens w:val="0"/>
        <w:spacing w:after="120" w:line="33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5974" w:rsidRDefault="00A02695">
      <w:pPr>
        <w:suppressAutoHyphens w:val="0"/>
        <w:spacing w:after="120" w:line="330" w:lineRule="atLeast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Горячий Ключ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»__________20____</w:t>
      </w:r>
    </w:p>
    <w:p w:rsidR="00445974" w:rsidRDefault="00A02695">
      <w:pPr>
        <w:suppressAutoHyphens w:val="0"/>
        <w:spacing w:after="120" w:line="330" w:lineRule="atLeast"/>
        <w:ind w:firstLine="680"/>
        <w:jc w:val="both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образование муниципальный округ город Горячий Ключ Краснодарского края в лице начальника отдела по учету и работе с гражданами, нуждающимися в жилье администрации муниципального образования муници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пальный округ город Горячий Ключ Краснодарского края _______________, именуемое в дальнейшем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одной стороны, и гражданин (ка)           __________________________________________________________________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__________________________________________________________________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(наименование документа, удостоверяющего личность; серия,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номер, кем и когда выдан)</w:t>
      </w:r>
    </w:p>
    <w:p w:rsidR="00445974" w:rsidRDefault="00A02695">
      <w:pPr>
        <w:suppressAutoHyphens w:val="0"/>
        <w:spacing w:after="120" w:line="330" w:lineRule="atLeast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в дальнейшем Наниматель с другой стороны, вместе именуемые Стороны, на основании постановления Администрации муниципального образования муниципальный округ город Горячий Ключ Краснодарского края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____________№_______ «_______________» заключили настоящий Договор о нижеследующем.</w:t>
      </w:r>
    </w:p>
    <w:p w:rsidR="00445974" w:rsidRDefault="00A02695">
      <w:pPr>
        <w:suppressAutoHyphens w:val="0"/>
        <w:spacing w:after="240" w:line="330" w:lineRule="atLeast"/>
        <w:jc w:val="center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Предмет договора</w:t>
      </w:r>
    </w:p>
    <w:p w:rsidR="00445974" w:rsidRDefault="00A02695">
      <w:pPr>
        <w:suppressAutoHyphens w:val="0"/>
        <w:spacing w:after="0" w:line="330" w:lineRule="atLeast"/>
        <w:ind w:firstLine="737"/>
        <w:jc w:val="both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предоставляет Нанимателю за плату во владение и использование жилого помещения, находящееся в муниципальной собственности, состоящее 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_________, расположенное по адресу: _______________, </w:t>
      </w:r>
    </w:p>
    <w:p w:rsidR="00445974" w:rsidRDefault="00A02695">
      <w:pPr>
        <w:suppressAutoHyphens w:val="0"/>
        <w:spacing w:after="0" w:line="330" w:lineRule="atLeast"/>
        <w:ind w:firstLine="737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Срок найма жилого помещения устанавливается на __________                 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 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__________20___года по «  »________20____года.</w:t>
      </w:r>
    </w:p>
    <w:p w:rsidR="00445974" w:rsidRDefault="00A02695">
      <w:pPr>
        <w:suppressAutoHyphens w:val="0"/>
        <w:spacing w:after="0" w:line="330" w:lineRule="atLeast"/>
        <w:ind w:firstLine="737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Совместно с Нанимателем в жилое помещение вселяются граждане:</w:t>
      </w:r>
    </w:p>
    <w:p w:rsidR="00445974" w:rsidRDefault="00A02695">
      <w:pPr>
        <w:suppressAutoHyphens w:val="0"/>
        <w:spacing w:after="0" w:line="330" w:lineRule="atLeast"/>
        <w:jc w:val="center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_________________________________________________________________ 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имя, отчество, дата рождения, родственные связи)                             _____________________________________________________________________________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паспортные данные, серия, номер, кем и когда выдан)</w:t>
      </w:r>
    </w:p>
    <w:p w:rsidR="00445974" w:rsidRDefault="00A02695">
      <w:pPr>
        <w:suppressAutoHyphens w:val="0"/>
        <w:spacing w:after="0" w:line="330" w:lineRule="atLeast"/>
        <w:jc w:val="center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_____________________________________________________________________________                  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имя, отчество, дата рождения, родственные связи)</w:t>
      </w:r>
    </w:p>
    <w:p w:rsidR="00445974" w:rsidRDefault="00A02695">
      <w:pPr>
        <w:suppressAutoHyphens w:val="0"/>
        <w:spacing w:after="0" w:line="330" w:lineRule="atLeast"/>
        <w:jc w:val="center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 (паспортные данные, серия, номер, кем и когда выдан)</w:t>
      </w:r>
    </w:p>
    <w:p w:rsidR="00445974" w:rsidRDefault="00445974">
      <w:pPr>
        <w:suppressAutoHyphens w:val="0"/>
        <w:spacing w:after="0" w:line="33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45974" w:rsidRDefault="00A02695">
      <w:pPr>
        <w:suppressAutoHyphens w:val="0"/>
        <w:spacing w:after="0" w:line="330" w:lineRule="atLeast"/>
        <w:jc w:val="center"/>
        <w:textAlignment w:val="baseline"/>
        <w:outlineLvl w:val="2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Права и обязанности</w:t>
      </w:r>
    </w:p>
    <w:p w:rsidR="00445974" w:rsidRDefault="00445974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Наниматель имеет право: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2.1.1. На использование жилого помещения для проживания, в том числе с гражданами, постоянно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ним проживающие.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2.1.2. На использование в общим имуществом в многоквартирном доме.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2.1.3. На неприкосновенность жилища и недопустимость произвольного лишения жилого помещения. Никто не вправе проникать в жилое помещение без согласия проживающих в нем на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аконных основаниях граждан иначе как в порядке и случаях, предусмотренным федеральным законом, или на основании судебного решения. Проживающие в жилом помещении на законных основаниях граждане не могут быть выселены из этого жилого помещения или ограничены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праве пользования иначе как в порядке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основаниям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которые предусмотрены федеральным законодательством.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2.1.4. Допускать в жилое помещение в заранее согласованное время представителя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осмотра технического состояния жилого помещения, 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нитарно-технического и иного оборудования, находящегося в нем, а также для выполнения необходимых работ.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2.1.5. На преимущественное право на заключение договора на новый срок по истечении срока договора коммерческого найма, если отсутствует решение собстве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нника жилого помещения об отказе в пролонгации.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2.1.6. С согласия других граждан, постоянно проживающих с ним, в любое время расторгнуть договор коммерческого найма жилого помещения с письменным предупреждением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три месяца.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2.1.7. Наниматель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иметь иные права, предусмотренные законодательством.</w:t>
      </w:r>
    </w:p>
    <w:p w:rsidR="00445974" w:rsidRDefault="00A02695">
      <w:pPr>
        <w:suppressAutoHyphens w:val="0"/>
        <w:spacing w:after="0" w:line="240" w:lineRule="auto"/>
        <w:ind w:firstLine="680"/>
        <w:textAlignment w:val="baseline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2.2. Наниматель обязан: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2.2.1. Использовать жилое помещение и общедомовое имущество по назначению и в пределах, установленных Жилищным кодексом Российской Федерации.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2.2.2. Соблюдать правила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пользования жилым помещением.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2.2.3. Обеспечивать сохранность жилого помещения.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2.2.4. Поддерживать в надлежащем состоянии жилое помещение. Самовольное переустройство или перепланировка жилого помещения не допускается.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2.2.5. Проводить текущий ремонт жилог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помещения.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2.2.6. Своевременно (ежемесячно) вносить плату за коммерческий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жилого помещения и коммунальные услуги (обязательные платежи).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Вносить плату за услуги и работы по управлению, содержанию и ремонту общего имущества по реквизитам в размере и </w:t>
      </w: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срокам, указанным в квитанции.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Обязанность вносить плату за жилое помещение и коммунальные услуги возникает с даты заключения настоящего Договора. Несвоевременное внесение </w:t>
      </w: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lastRenderedPageBreak/>
        <w:t>платы за жилое помещение и коммунальные услуги влечет взимание пеней в порядке и раз</w:t>
      </w: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мере, которые установлены статьей 155 Жилищного кодекса Российской Федерации.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2.2.7. При обнаружении неисправностей жилого помещения или </w:t>
      </w:r>
      <w:proofErr w:type="gramStart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санитарно-технического и иного оборудования</w:t>
      </w:r>
      <w:proofErr w:type="gramEnd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 находящегося в нем, немедленно принимать возможные меры по их устранению и </w:t>
      </w: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в случае необходимости сообщать о них </w:t>
      </w:r>
      <w:proofErr w:type="spellStart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Наймодателю</w:t>
      </w:r>
      <w:proofErr w:type="spellEnd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 или в соответствующую эксплуатирующую либо управляющую организацию.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2.2.8. Осуществлять пользование жилым помещением с учетом соблюдения прав и законных интересов соседей, требований пожарной безопасности, </w:t>
      </w: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санитарно-гигиенических, экологических и иных требований законодательства.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2.2.9. При освобождении жилого помещения сдать его в течении 3 дней </w:t>
      </w:r>
      <w:proofErr w:type="spellStart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Наймодателю</w:t>
      </w:r>
      <w:proofErr w:type="spellEnd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 в надлежащем состоянии, оплатить стоимость не произведенного Нанимателем и входящее в его обязанности</w:t>
      </w: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 текущего ремонта жилого помещения, а также погасить задолженность по оплате жилого помещения и коммунальных услуг.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2.2.10. При расторжении или прекращении настоящего Договора освободить жилое помещение. В случае отказа освободить жилое помещение Нанимател</w:t>
      </w: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ь и граждане, постоянно проживающие с Нанимателем, подлежат выселению в судебном порядке.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2.2.11. Наниматель жилого помещения несет иные обязанности, предусмотренные законодательством.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2.2.12. Временное отсутствие Нанимателя и граждан, постоянно проживающи</w:t>
      </w: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х с Нанимателем, не </w:t>
      </w:r>
      <w:proofErr w:type="spellStart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не</w:t>
      </w:r>
      <w:proofErr w:type="spellEnd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 влечет изменение их прав и обязанностей по настоящему Договору.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2.2.13. Наниматель не вправе осуществлять приватизацию жилого помещения, обмен жилого помещения, а также передавать его в поднаем.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2.2.14. Граждане, постоянно проживающи</w:t>
      </w: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е с Нанимателем, имеют право </w:t>
      </w:r>
      <w:proofErr w:type="gramStart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на пользованием</w:t>
      </w:r>
      <w:proofErr w:type="gramEnd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 жилым помещением наравне с Нанимателем, если иное не установлено соглашением между ними.</w:t>
      </w:r>
    </w:p>
    <w:p w:rsidR="00445974" w:rsidRDefault="00445974">
      <w:pPr>
        <w:suppressAutoHyphens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ru-RU"/>
        </w:rPr>
      </w:pPr>
    </w:p>
    <w:p w:rsidR="00445974" w:rsidRDefault="00A02695">
      <w:pPr>
        <w:suppressAutoHyphens w:val="0"/>
        <w:spacing w:after="0" w:line="240" w:lineRule="auto"/>
        <w:jc w:val="center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ru-RU"/>
        </w:rPr>
        <w:t xml:space="preserve">3. Права и обязанности </w:t>
      </w:r>
      <w:proofErr w:type="spellStart"/>
      <w:r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ru-RU"/>
        </w:rPr>
        <w:t>Наймодателя</w:t>
      </w:r>
      <w:proofErr w:type="spellEnd"/>
    </w:p>
    <w:p w:rsidR="00445974" w:rsidRDefault="00445974">
      <w:pPr>
        <w:tabs>
          <w:tab w:val="left" w:pos="675"/>
        </w:tabs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ru-RU"/>
        </w:rPr>
      </w:pPr>
    </w:p>
    <w:p w:rsidR="00445974" w:rsidRDefault="00A02695">
      <w:pPr>
        <w:tabs>
          <w:tab w:val="left" w:pos="675"/>
        </w:tabs>
        <w:suppressAutoHyphens w:val="0"/>
        <w:spacing w:after="0" w:line="240" w:lineRule="auto"/>
        <w:ind w:firstLine="680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ru-RU"/>
        </w:rPr>
        <w:t xml:space="preserve">3.1. </w:t>
      </w:r>
      <w:proofErr w:type="spellStart"/>
      <w:r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ru-RU"/>
        </w:rPr>
        <w:t>Наймодатель</w:t>
      </w:r>
      <w:proofErr w:type="spellEnd"/>
      <w:r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ru-RU"/>
        </w:rPr>
        <w:t xml:space="preserve"> имеет право:</w:t>
      </w:r>
    </w:p>
    <w:p w:rsidR="00445974" w:rsidRDefault="00A02695">
      <w:pPr>
        <w:tabs>
          <w:tab w:val="left" w:pos="675"/>
        </w:tabs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3.1.1. Требовать своевременного внесения платы за </w:t>
      </w: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коммерческий </w:t>
      </w:r>
      <w:proofErr w:type="spellStart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найм</w:t>
      </w:r>
      <w:proofErr w:type="spellEnd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 жилого помещения и коммунальные услуги.</w:t>
      </w:r>
    </w:p>
    <w:p w:rsidR="00445974" w:rsidRDefault="00A02695">
      <w:pPr>
        <w:tabs>
          <w:tab w:val="left" w:pos="675"/>
        </w:tabs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3.1.2. Изменять плату за коммерческий </w:t>
      </w:r>
      <w:proofErr w:type="spellStart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найм</w:t>
      </w:r>
      <w:proofErr w:type="spellEnd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 жилого помещения, о чем письменно уведомляет Нанимателя в течение 10 дней с даты принятия соответствующего решения.</w:t>
      </w:r>
    </w:p>
    <w:p w:rsidR="00445974" w:rsidRDefault="00A02695">
      <w:pPr>
        <w:tabs>
          <w:tab w:val="left" w:pos="675"/>
        </w:tabs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3.1.3. </w:t>
      </w:r>
      <w:proofErr w:type="spellStart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Наймодатель</w:t>
      </w:r>
      <w:proofErr w:type="spellEnd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 в заранее согласован</w:t>
      </w: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ное с Нанимателем время вправе осуществлять осмотр технического состояния жилого помещения, санитарно-технического и иного оборудования, находящегося в нем, а также выполнять необходимые работы.</w:t>
      </w:r>
    </w:p>
    <w:p w:rsidR="00445974" w:rsidRDefault="00A02695">
      <w:pPr>
        <w:tabs>
          <w:tab w:val="left" w:pos="675"/>
        </w:tabs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3.1.4. Требовать расторжения настоящего Договора в случаях на</w:t>
      </w: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рушения Нанимателем жилищного законодательства и условий настоящего Договора.</w:t>
      </w:r>
    </w:p>
    <w:p w:rsidR="00445974" w:rsidRDefault="00A02695">
      <w:pPr>
        <w:tabs>
          <w:tab w:val="left" w:pos="675"/>
        </w:tabs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lastRenderedPageBreak/>
        <w:t xml:space="preserve">3.1.5. </w:t>
      </w:r>
      <w:proofErr w:type="spellStart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Наймодатель</w:t>
      </w:r>
      <w:proofErr w:type="spellEnd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 может иметь иные права, предусмотренные законодательством.</w:t>
      </w:r>
    </w:p>
    <w:p w:rsidR="00445974" w:rsidRDefault="00A02695">
      <w:pPr>
        <w:tabs>
          <w:tab w:val="left" w:pos="675"/>
        </w:tabs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ru-RU"/>
        </w:rPr>
        <w:t xml:space="preserve">3.2. </w:t>
      </w:r>
      <w:proofErr w:type="spellStart"/>
      <w:r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ru-RU"/>
        </w:rPr>
        <w:t>Наймодатель</w:t>
      </w:r>
      <w:proofErr w:type="spellEnd"/>
      <w:r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ru-RU"/>
        </w:rPr>
        <w:t xml:space="preserve"> обязан:</w:t>
      </w:r>
    </w:p>
    <w:p w:rsidR="00445974" w:rsidRDefault="00A02695">
      <w:pPr>
        <w:tabs>
          <w:tab w:val="left" w:pos="675"/>
        </w:tabs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3.2.1. Передать Нанимателю свободное от прав иных лиц и пригодное для прожи</w:t>
      </w: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вания жилое помещение в состоянии, отвечающем требованиям пожарной безопасности, санитарно-гигиеническим, экологическим и иным требованиям.</w:t>
      </w:r>
    </w:p>
    <w:p w:rsidR="00445974" w:rsidRDefault="00A02695">
      <w:pPr>
        <w:tabs>
          <w:tab w:val="left" w:pos="675"/>
        </w:tabs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3.2.2. Принимать участие в надлежащем содержании и ремонте общего имущества в многоквартирном доме, в котором находи</w:t>
      </w: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тся жилое помещение.</w:t>
      </w:r>
    </w:p>
    <w:p w:rsidR="00445974" w:rsidRDefault="00A02695">
      <w:pPr>
        <w:tabs>
          <w:tab w:val="left" w:pos="675"/>
        </w:tabs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3.2.3. В случае изменения реквизитов зачисления денежных средств и размера платы за коммерческий </w:t>
      </w:r>
      <w:proofErr w:type="spellStart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найм</w:t>
      </w:r>
      <w:proofErr w:type="spellEnd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 письменно уведомить Нанимателя о необходимости заключения дополнительного соглашения к настоящему Договору.</w:t>
      </w:r>
    </w:p>
    <w:p w:rsidR="00445974" w:rsidRDefault="00A02695">
      <w:pPr>
        <w:tabs>
          <w:tab w:val="left" w:pos="675"/>
        </w:tabs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3.2.4. </w:t>
      </w:r>
      <w:proofErr w:type="spellStart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Наймодатель</w:t>
      </w:r>
      <w:proofErr w:type="spellEnd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 несет </w:t>
      </w: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иные обязанности, предусмотренные законодательством.</w:t>
      </w:r>
    </w:p>
    <w:p w:rsidR="00445974" w:rsidRDefault="00A02695">
      <w:pPr>
        <w:tabs>
          <w:tab w:val="left" w:pos="675"/>
        </w:tabs>
        <w:suppressAutoHyphens w:val="0"/>
        <w:spacing w:after="240" w:line="240" w:lineRule="auto"/>
        <w:ind w:firstLine="680"/>
        <w:jc w:val="center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ru-RU"/>
        </w:rPr>
        <w:t>4. Расторжение и прекращение Договора</w:t>
      </w:r>
    </w:p>
    <w:p w:rsidR="00445974" w:rsidRDefault="00A02695">
      <w:pPr>
        <w:tabs>
          <w:tab w:val="left" w:pos="675"/>
        </w:tabs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4.1. Наниматель с согласия других граждан, постоянно проживающих с ним, имеет право в любое время расторгнуть договор коммерческого найма жилого помещения с письменн</w:t>
      </w: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ым предупреждением </w:t>
      </w:r>
      <w:proofErr w:type="spellStart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Наймодателя</w:t>
      </w:r>
      <w:proofErr w:type="spellEnd"/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 за три месяца.</w:t>
      </w:r>
    </w:p>
    <w:p w:rsidR="00445974" w:rsidRDefault="00A02695">
      <w:pPr>
        <w:tabs>
          <w:tab w:val="left" w:pos="675"/>
        </w:tabs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4.2. Настоящий Договор может быть расторгнут в любое время по соглашению Сторон.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 Расторжение настоящего Договора по требованию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допускается в судебном порядке в случае: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внесения Нанимателем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платы за жилое помещение и (или) коммунальные услуги в течение более 2х месяцев;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разрушения или повреждения жилого помещения и общедомового имущества Нанимателем или членами его семьи;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систематического нарушения прав и законных интересов соседей;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 жилого помещения не по назначению.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Настоящий Договор прекращается в связи: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 утратой (разрушением) жилого помещения;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 окончанием срока договора.</w:t>
      </w:r>
    </w:p>
    <w:p w:rsidR="00445974" w:rsidRDefault="00A02695">
      <w:pPr>
        <w:suppressAutoHyphens w:val="0"/>
        <w:spacing w:after="24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4.5. В случае расторжения или прекращения настоящего Договора в связи с истечением срока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 Наниматель и граждане, постоянно проживающие с Нанимателем, должны освободить жилое помещение. В случае отказа освободить жилое помещение Наниматель и другие граждане, проживающие в жилом помещении к моменту расторжения договора, подлежат выселени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из жилого помещения на основании решения суда.</w:t>
      </w:r>
    </w:p>
    <w:p w:rsidR="00445974" w:rsidRDefault="00A02695">
      <w:pPr>
        <w:suppressAutoHyphens w:val="0"/>
        <w:spacing w:after="240" w:line="240" w:lineRule="auto"/>
        <w:ind w:firstLine="680"/>
        <w:jc w:val="center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Внесение платы по Договору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Наниматель обязуется регулярно вносить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плату за пользование жилым помещением.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5.2. Плата за коммерческий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составляет ___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____) руб. в месяц.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измен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ения стоимости найма 1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общей площади жилого помещения жилищного фонда коммерческого использования и коммерческий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Нанимателем заключается дополнительное соглашение к Договору.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5.3. Плата за коммерческий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жилого помещения вносится Нанимател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ежемесячно до 25 числа месяца, следующего за истекшим месяцем, в порядке и размере, установленным соответствующим постановлением Администрации муниципального образования муниципальный округ город Горячий Ключ Краснодарского края, на следующие реквизиты_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Наниматель самостоятельно помимо платы, установленной п. 5.2. настоящего Положения, вносит плату за содержание и ремонт общего имущества многоквартирного жилого дома, а также коммунальные услуги в размере и порядке, установленными зак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онодательством.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5.5. Наниматель вносит оплату за коммерческий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двойном размере при несвоевременном освобождении жилого помещения. </w:t>
      </w:r>
    </w:p>
    <w:p w:rsidR="00445974" w:rsidRDefault="00445974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</w:p>
    <w:p w:rsidR="00445974" w:rsidRDefault="00A02695">
      <w:pPr>
        <w:suppressAutoHyphens w:val="0"/>
        <w:spacing w:after="240" w:line="240" w:lineRule="auto"/>
        <w:ind w:firstLine="680"/>
        <w:jc w:val="center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Иные условиям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Споры, которые могут возникнуть между сторонами по настоящему Договору, разрешаются в порядке,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редусмотренном законодательством.</w:t>
      </w:r>
    </w:p>
    <w:p w:rsidR="00445974" w:rsidRDefault="00A02695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6.2. Настоящий договор составлен в 4 экземплярах, один из которых находится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Наймодателя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2-ой — у Нанимателя, 3-й — в управлении имущественных и земельных отношений администрации муниципального образования муниципальный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 город Горячий Ключ Краснодарского края, 4-й — в Финансовом управлении администрации муниципального образования муниципальный округ город Горячий Ключ Краснодарского края.</w:t>
      </w:r>
    </w:p>
    <w:p w:rsidR="00445974" w:rsidRDefault="00445974">
      <w:pPr>
        <w:suppressAutoHyphens w:val="0"/>
        <w:spacing w:after="0" w:line="240" w:lineRule="auto"/>
        <w:ind w:firstLine="680"/>
        <w:jc w:val="both"/>
        <w:textAlignment w:val="baseline"/>
        <w:outlineLvl w:val="2"/>
        <w:rPr>
          <w:color w:val="000000"/>
        </w:rPr>
      </w:pPr>
    </w:p>
    <w:tbl>
      <w:tblPr>
        <w:tblW w:w="93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76"/>
        <w:gridCol w:w="4882"/>
      </w:tblGrid>
      <w:tr w:rsidR="00445974">
        <w:tc>
          <w:tcPr>
            <w:tcW w:w="4476" w:type="dxa"/>
          </w:tcPr>
          <w:p w:rsidR="00445974" w:rsidRDefault="00A02695">
            <w:pPr>
              <w:pStyle w:val="ab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Наймодатель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445974" w:rsidRDefault="00A02695">
            <w:pPr>
              <w:pStyle w:val="ab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Начальник отдела по учету и работе с гражданами, нуждающимися в 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илье   </w:t>
            </w:r>
          </w:p>
          <w:p w:rsidR="00445974" w:rsidRDefault="00A02695">
            <w:pPr>
              <w:pStyle w:val="ab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___________________/___________</w:t>
            </w:r>
          </w:p>
          <w:p w:rsidR="00445974" w:rsidRDefault="00A02695">
            <w:pPr>
              <w:pStyle w:val="ab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(Ф.И.О.)                                        (подпись)</w:t>
            </w:r>
          </w:p>
        </w:tc>
        <w:tc>
          <w:tcPr>
            <w:tcW w:w="4881" w:type="dxa"/>
          </w:tcPr>
          <w:p w:rsidR="00445974" w:rsidRDefault="00A02695">
            <w:pPr>
              <w:pStyle w:val="ab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Наниматель</w:t>
            </w:r>
          </w:p>
          <w:p w:rsidR="00445974" w:rsidRDefault="00445974">
            <w:pPr>
              <w:pStyle w:val="ab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45974" w:rsidRDefault="00445974">
            <w:pPr>
              <w:pStyle w:val="ab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45974" w:rsidRDefault="00A02695">
            <w:pPr>
              <w:pStyle w:val="ab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____________________/____________</w:t>
            </w:r>
          </w:p>
          <w:p w:rsidR="00445974" w:rsidRDefault="00A02695">
            <w:pPr>
              <w:pStyle w:val="ab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(Ф.И.О.)                                             (подпись)</w:t>
            </w:r>
          </w:p>
          <w:p w:rsidR="00445974" w:rsidRDefault="00A02695">
            <w:pPr>
              <w:pStyle w:val="ab"/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«__»___________20_____г.</w:t>
            </w:r>
          </w:p>
        </w:tc>
      </w:tr>
    </w:tbl>
    <w:p w:rsidR="00445974" w:rsidRDefault="00445974">
      <w:pPr>
        <w:suppressAutoHyphens w:val="0"/>
        <w:spacing w:after="240" w:line="330" w:lineRule="atLeast"/>
        <w:jc w:val="right"/>
        <w:textAlignment w:val="baseline"/>
        <w:outlineLvl w:val="2"/>
        <w:rPr>
          <w:color w:val="000000"/>
        </w:rPr>
      </w:pPr>
    </w:p>
    <w:p w:rsidR="00445974" w:rsidRDefault="00445974">
      <w:pPr>
        <w:suppressAutoHyphens w:val="0"/>
        <w:spacing w:after="12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5974" w:rsidRDefault="00445974">
      <w:pPr>
        <w:suppressAutoHyphens w:val="0"/>
        <w:spacing w:after="12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5974" w:rsidRDefault="00445974">
      <w:pPr>
        <w:suppressAutoHyphens w:val="0"/>
        <w:spacing w:after="12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5974" w:rsidRDefault="00445974">
      <w:pPr>
        <w:suppressAutoHyphens w:val="0"/>
        <w:spacing w:after="12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5974" w:rsidRDefault="00445974">
      <w:pPr>
        <w:suppressAutoHyphens w:val="0"/>
        <w:spacing w:after="12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5974" w:rsidRDefault="00445974">
      <w:pPr>
        <w:suppressAutoHyphens w:val="0"/>
        <w:spacing w:after="12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5974" w:rsidRDefault="00445974">
      <w:pPr>
        <w:suppressAutoHyphens w:val="0"/>
        <w:spacing w:after="12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32E1" w:rsidRDefault="006032E1">
      <w:pPr>
        <w:suppressAutoHyphens w:val="0"/>
        <w:spacing w:after="12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32E1" w:rsidRDefault="006032E1">
      <w:pPr>
        <w:suppressAutoHyphens w:val="0"/>
        <w:spacing w:after="12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32E1" w:rsidRDefault="006032E1">
      <w:pPr>
        <w:suppressAutoHyphens w:val="0"/>
        <w:spacing w:after="12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445974" w:rsidRDefault="00445974">
      <w:pPr>
        <w:suppressAutoHyphens w:val="0"/>
        <w:spacing w:after="12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5974" w:rsidRDefault="00A02695">
      <w:pPr>
        <w:suppressAutoHyphens w:val="0"/>
        <w:spacing w:after="12" w:line="240" w:lineRule="auto"/>
        <w:jc w:val="right"/>
        <w:textAlignment w:val="baseline"/>
        <w:outlineLvl w:val="2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445974" w:rsidRDefault="00A02695">
      <w:pPr>
        <w:suppressAutoHyphens w:val="0"/>
        <w:spacing w:after="12" w:line="240" w:lineRule="auto"/>
        <w:jc w:val="right"/>
        <w:textAlignment w:val="baseline"/>
        <w:outlineLvl w:val="2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Договору коммерческого найма</w:t>
      </w:r>
    </w:p>
    <w:p w:rsidR="00445974" w:rsidRDefault="00A02695">
      <w:pPr>
        <w:suppressAutoHyphens w:val="0"/>
        <w:spacing w:after="12" w:line="240" w:lineRule="auto"/>
        <w:jc w:val="right"/>
        <w:textAlignment w:val="baseline"/>
        <w:outlineLvl w:val="2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жилого помещения</w:t>
      </w:r>
    </w:p>
    <w:p w:rsidR="00445974" w:rsidRDefault="00445974">
      <w:pPr>
        <w:suppressAutoHyphens w:val="0"/>
        <w:spacing w:after="240" w:line="330" w:lineRule="atLeast"/>
        <w:jc w:val="right"/>
        <w:textAlignment w:val="baseline"/>
        <w:outlineLvl w:val="2"/>
        <w:rPr>
          <w:color w:val="000000"/>
        </w:rPr>
      </w:pPr>
    </w:p>
    <w:p w:rsidR="00445974" w:rsidRDefault="00A02695">
      <w:pPr>
        <w:suppressAutoHyphens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сведений о лицах, проживающих по месту жительства гражданина</w:t>
      </w:r>
    </w:p>
    <w:p w:rsidR="00445974" w:rsidRDefault="00A02695">
      <w:pPr>
        <w:suppressAutoHyphens w:val="0"/>
        <w:spacing w:after="0" w:line="240" w:lineRule="auto"/>
        <w:jc w:val="center"/>
        <w:textAlignment w:val="baseline"/>
        <w:outlineLvl w:val="2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членах его семьи</w:t>
      </w:r>
    </w:p>
    <w:p w:rsidR="00445974" w:rsidRDefault="00445974">
      <w:pPr>
        <w:suppressAutoHyphens w:val="0"/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445974" w:rsidRDefault="00A02695">
      <w:pPr>
        <w:suppressAutoHyphens w:val="0"/>
        <w:spacing w:after="0" w:line="330" w:lineRule="atLeast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г. Горячий Ключ</w:t>
      </w:r>
    </w:p>
    <w:p w:rsidR="00445974" w:rsidRDefault="00445974">
      <w:pPr>
        <w:suppressAutoHyphens w:val="0"/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5974" w:rsidRDefault="00A02695">
      <w:pPr>
        <w:suppressAutoHyphens w:val="0"/>
        <w:spacing w:after="0" w:line="330" w:lineRule="atLeast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 Форма сведений заполняется гражданином в печатном виде, не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     каются сокращения.</w:t>
      </w:r>
    </w:p>
    <w:tbl>
      <w:tblPr>
        <w:tblW w:w="93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744"/>
        <w:gridCol w:w="1002"/>
        <w:gridCol w:w="741"/>
        <w:gridCol w:w="871"/>
        <w:gridCol w:w="888"/>
        <w:gridCol w:w="881"/>
        <w:gridCol w:w="945"/>
        <w:gridCol w:w="1127"/>
        <w:gridCol w:w="1005"/>
        <w:gridCol w:w="704"/>
      </w:tblGrid>
      <w:tr w:rsidR="00445974">
        <w:trPr>
          <w:trHeight w:hRule="exact" w:val="15"/>
        </w:trPr>
        <w:tc>
          <w:tcPr>
            <w:tcW w:w="446" w:type="dxa"/>
            <w:shd w:val="clear" w:color="auto" w:fill="auto"/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3" w:type="dxa"/>
            <w:shd w:val="clear" w:color="auto" w:fill="auto"/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shd w:val="clear" w:color="auto" w:fill="auto"/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1" w:type="dxa"/>
            <w:shd w:val="clear" w:color="auto" w:fill="auto"/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  <w:shd w:val="clear" w:color="auto" w:fill="auto"/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8" w:type="dxa"/>
            <w:shd w:val="clear" w:color="auto" w:fill="auto"/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1" w:type="dxa"/>
            <w:shd w:val="clear" w:color="auto" w:fill="auto"/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shd w:val="clear" w:color="auto" w:fill="auto"/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7" w:type="dxa"/>
            <w:shd w:val="clear" w:color="auto" w:fill="auto"/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4" w:type="dxa"/>
            <w:shd w:val="clear" w:color="auto" w:fill="auto"/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45974">
        <w:tc>
          <w:tcPr>
            <w:tcW w:w="4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A02695">
            <w:pPr>
              <w:widowControl w:val="0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 п/п</w:t>
            </w:r>
          </w:p>
        </w:tc>
        <w:tc>
          <w:tcPr>
            <w:tcW w:w="890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A02695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 места жительства гражданина __________________________________________________________________________________________________________________________</w:t>
            </w:r>
          </w:p>
        </w:tc>
      </w:tr>
      <w:tr w:rsidR="00445974">
        <w:tc>
          <w:tcPr>
            <w:tcW w:w="44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A02695">
            <w:pPr>
              <w:widowControl w:val="0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A02695">
            <w:pPr>
              <w:widowControl w:val="0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Дата рождения 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A02695">
            <w:pPr>
              <w:widowControl w:val="0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рождения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A02695">
            <w:pPr>
              <w:widowControl w:val="0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Степень родства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отношению к гражданину, подавшему заявление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A02695">
            <w:pPr>
              <w:widowControl w:val="0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Гражданство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A02695">
            <w:pPr>
              <w:widowControl w:val="0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регистрации (по месту жительства или по месту пребывания)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A02695">
            <w:pPr>
              <w:widowControl w:val="0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паспорта, либо свидетельства о рождении (серия, номер, дата выдачи и кем выдано)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A02695">
            <w:pPr>
              <w:widowControl w:val="0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регистрационного учета по месту жительства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A02695">
            <w:pPr>
              <w:widowControl w:val="0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ата регистрации по месту жительства 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A02695">
            <w:pPr>
              <w:widowControl w:val="0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сведения (при наличии)</w:t>
            </w:r>
          </w:p>
        </w:tc>
      </w:tr>
      <w:tr w:rsidR="0044597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A02695">
            <w:pPr>
              <w:widowControl w:val="0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4597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A02695">
            <w:pPr>
              <w:widowControl w:val="0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45974" w:rsidRDefault="00445974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45974" w:rsidRDefault="00445974">
      <w:pPr>
        <w:suppressAutoHyphens w:val="0"/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5974" w:rsidRDefault="00A02695">
      <w:pPr>
        <w:suppressAutoHyphens w:val="0"/>
        <w:spacing w:after="0" w:line="330" w:lineRule="atLeast"/>
        <w:ind w:firstLine="480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 члены моей семьи достоверность и полноту настоящих сведений подтверждаем.</w:t>
      </w:r>
    </w:p>
    <w:p w:rsidR="00445974" w:rsidRDefault="00A02695">
      <w:pPr>
        <w:suppressAutoHyphens w:val="0"/>
        <w:spacing w:after="0" w:line="330" w:lineRule="atLeast"/>
        <w:jc w:val="both"/>
        <w:textAlignment w:val="baseline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Подпись заявителя ____________________ Дата 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Подписи членов семьи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 Дата 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445974">
      <w:headerReference w:type="default" r:id="rId9"/>
      <w:headerReference w:type="first" r:id="rId10"/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02695">
      <w:pPr>
        <w:spacing w:after="0" w:line="240" w:lineRule="auto"/>
      </w:pPr>
      <w:r>
        <w:separator/>
      </w:r>
    </w:p>
  </w:endnote>
  <w:endnote w:type="continuationSeparator" w:id="0">
    <w:p w:rsidR="00000000" w:rsidRDefault="00A02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02695">
      <w:pPr>
        <w:spacing w:after="0" w:line="240" w:lineRule="auto"/>
      </w:pPr>
      <w:r>
        <w:separator/>
      </w:r>
    </w:p>
  </w:footnote>
  <w:footnote w:type="continuationSeparator" w:id="0">
    <w:p w:rsidR="00000000" w:rsidRDefault="00A02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8203558"/>
      <w:docPartObj>
        <w:docPartGallery w:val="Page Numbers (Top of Page)"/>
        <w:docPartUnique/>
      </w:docPartObj>
    </w:sdtPr>
    <w:sdtEndPr/>
    <w:sdtContent>
      <w:p w:rsidR="00445974" w:rsidRDefault="00445974">
        <w:pPr>
          <w:pStyle w:val="ae"/>
          <w:jc w:val="center"/>
        </w:pPr>
      </w:p>
      <w:p w:rsidR="00445974" w:rsidRDefault="00A02695">
        <w:pPr>
          <w:pStyle w:val="ae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10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974" w:rsidRDefault="00445974">
    <w:pPr>
      <w:pStyle w:val="ae"/>
      <w:jc w:val="center"/>
    </w:pPr>
  </w:p>
  <w:p w:rsidR="00445974" w:rsidRDefault="00445974">
    <w:pPr>
      <w:pStyle w:val="ae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974"/>
    <w:rsid w:val="00445974"/>
    <w:rsid w:val="006032E1"/>
    <w:rsid w:val="00A0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3E1CA"/>
  <w15:docId w15:val="{D29DBFA2-BECD-4CB0-83DA-5D03C585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3">
    <w:name w:val="Нижний колонтитул Знак"/>
    <w:basedOn w:val="a0"/>
    <w:uiPriority w:val="99"/>
    <w:qFormat/>
    <w:rsid w:val="00FD10C8"/>
  </w:style>
  <w:style w:type="character" w:customStyle="1" w:styleId="a4">
    <w:name w:val="Верхний колонтитул Знак"/>
    <w:basedOn w:val="a0"/>
    <w:uiPriority w:val="99"/>
    <w:qFormat/>
    <w:rsid w:val="00FD10C8"/>
  </w:style>
  <w:style w:type="character" w:customStyle="1" w:styleId="a5">
    <w:name w:val="Текст выноски Знак"/>
    <w:basedOn w:val="a0"/>
    <w:uiPriority w:val="99"/>
    <w:semiHidden/>
    <w:qFormat/>
    <w:rsid w:val="000B56BA"/>
    <w:rPr>
      <w:rFonts w:ascii="Segoe UI" w:hAnsi="Segoe UI" w:cs="Segoe UI"/>
      <w:sz w:val="18"/>
      <w:szCs w:val="18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Droid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styleId="ac">
    <w:name w:val="Plain Text"/>
    <w:basedOn w:val="a"/>
    <w:qFormat/>
    <w:rPr>
      <w:rFonts w:ascii="Courier New" w:hAnsi="Courier New" w:cs="Courier New"/>
      <w:sz w:val="20"/>
      <w:szCs w:val="20"/>
    </w:rPr>
  </w:style>
  <w:style w:type="paragraph" w:customStyle="1" w:styleId="ad">
    <w:name w:val="Верхний и нижний 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e">
    <w:name w:val="header"/>
    <w:basedOn w:val="ad"/>
    <w:uiPriority w:val="99"/>
  </w:style>
  <w:style w:type="paragraph" w:styleId="af">
    <w:name w:val="footer"/>
    <w:basedOn w:val="a"/>
    <w:uiPriority w:val="99"/>
    <w:unhideWhenUsed/>
    <w:rsid w:val="00FD10C8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Balloon Text"/>
    <w:basedOn w:val="a"/>
    <w:uiPriority w:val="99"/>
    <w:semiHidden/>
    <w:unhideWhenUsed/>
    <w:qFormat/>
    <w:rsid w:val="000B56BA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91994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cs.cntd.ru/document/902769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04937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12</Pages>
  <Words>4114</Words>
  <Characters>23455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Корнеева Александра Михайловна</dc:creator>
  <dc:description/>
  <cp:lastModifiedBy>Корнеева Александра Михайловна</cp:lastModifiedBy>
  <cp:revision>26</cp:revision>
  <cp:lastPrinted>2026-06-16T12:22:00Z</cp:lastPrinted>
  <dcterms:created xsi:type="dcterms:W3CDTF">2025-10-23T13:57:00Z</dcterms:created>
  <dcterms:modified xsi:type="dcterms:W3CDTF">2026-06-16T12:24:00Z</dcterms:modified>
  <dc:language>ru-RU</dc:language>
</cp:coreProperties>
</file>